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A93" w:rsidRPr="00820562" w:rsidRDefault="00B00A93" w:rsidP="00AA30BA">
      <w:pPr>
        <w:pBdr>
          <w:bottom w:val="single" w:sz="8" w:space="4" w:color="4F81BD" w:themeColor="accent1"/>
        </w:pBdr>
        <w:spacing w:afterLines="40"/>
        <w:contextualSpacing/>
        <w:jc w:val="both"/>
        <w:rPr>
          <w:rFonts w:ascii="Cambria" w:eastAsia="Times New Roman" w:hAnsi="Cambria" w:cs="Times New Roman"/>
          <w:color w:val="17365D" w:themeColor="text2" w:themeShade="BF"/>
          <w:spacing w:val="5"/>
          <w:kern w:val="28"/>
          <w:sz w:val="52"/>
          <w:szCs w:val="52"/>
        </w:rPr>
      </w:pPr>
      <w:r>
        <w:rPr>
          <w:rFonts w:ascii="Cambria" w:eastAsia="Times New Roman" w:hAnsi="Cambria" w:cs="Times New Roman"/>
          <w:color w:val="17365D" w:themeColor="text2" w:themeShade="BF"/>
          <w:spacing w:val="5"/>
          <w:kern w:val="28"/>
          <w:sz w:val="52"/>
          <w:szCs w:val="52"/>
        </w:rPr>
        <w:t xml:space="preserve">RAPPORT TECHNOLIA DU </w:t>
      </w:r>
      <w:r w:rsidR="00AA68A0">
        <w:rPr>
          <w:rFonts w:ascii="Cambria" w:eastAsia="Times New Roman" w:hAnsi="Cambria" w:cs="Times New Roman"/>
          <w:color w:val="17365D" w:themeColor="text2" w:themeShade="BF"/>
          <w:spacing w:val="5"/>
          <w:kern w:val="28"/>
          <w:sz w:val="52"/>
          <w:szCs w:val="52"/>
        </w:rPr>
        <w:t>12</w:t>
      </w:r>
      <w:r>
        <w:rPr>
          <w:rFonts w:ascii="Cambria" w:eastAsia="Times New Roman" w:hAnsi="Cambria" w:cs="Times New Roman"/>
          <w:color w:val="17365D" w:themeColor="text2" w:themeShade="BF"/>
          <w:spacing w:val="5"/>
          <w:kern w:val="28"/>
          <w:sz w:val="52"/>
          <w:szCs w:val="52"/>
        </w:rPr>
        <w:t>/12</w:t>
      </w:r>
    </w:p>
    <w:p w:rsidR="00B00A93" w:rsidRPr="00820562" w:rsidRDefault="00B00A93" w:rsidP="00AA30BA">
      <w:pPr>
        <w:spacing w:afterLines="40"/>
        <w:jc w:val="both"/>
        <w:rPr>
          <w:rFonts w:ascii="Arial" w:eastAsia="Calibri" w:hAnsi="Arial" w:cs="Arial"/>
          <w:sz w:val="24"/>
        </w:rPr>
      </w:pPr>
    </w:p>
    <w:p w:rsidR="00B00A93" w:rsidRPr="00F97DEF" w:rsidRDefault="00B00A93" w:rsidP="00AA30BA">
      <w:pPr>
        <w:spacing w:afterLines="40"/>
        <w:jc w:val="both"/>
        <w:rPr>
          <w:rFonts w:ascii="Arial" w:eastAsia="Calibri" w:hAnsi="Arial" w:cs="Arial"/>
        </w:rPr>
      </w:pPr>
      <w:r w:rsidRPr="00820562">
        <w:rPr>
          <w:rFonts w:ascii="Cambria" w:eastAsia="Calibri" w:hAnsi="Cambria" w:cs="Times New Roman"/>
          <w:b/>
          <w:bCs/>
          <w:color w:val="365F91" w:themeColor="accent1" w:themeShade="BF"/>
          <w:sz w:val="28"/>
          <w:szCs w:val="28"/>
        </w:rPr>
        <w:t>Objectifs :</w:t>
      </w:r>
      <w:r>
        <w:rPr>
          <w:rFonts w:ascii="Cambria" w:eastAsia="Calibri" w:hAnsi="Cambria" w:cs="Times New Roman"/>
          <w:b/>
          <w:bCs/>
          <w:color w:val="365F91" w:themeColor="accent1" w:themeShade="BF"/>
          <w:sz w:val="28"/>
          <w:szCs w:val="28"/>
        </w:rPr>
        <w:t xml:space="preserve"> </w:t>
      </w:r>
    </w:p>
    <w:p w:rsidR="00B00A93" w:rsidRPr="00820562" w:rsidRDefault="00B00A93" w:rsidP="00AA30BA">
      <w:pPr>
        <w:keepNext/>
        <w:keepLines/>
        <w:spacing w:before="480" w:afterLines="40"/>
        <w:jc w:val="both"/>
        <w:outlineLvl w:val="0"/>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 xml:space="preserve">Activités réalisées: </w:t>
      </w:r>
    </w:p>
    <w:p w:rsidR="00B00A93" w:rsidRDefault="00AA68A0" w:rsidP="00AA30BA">
      <w:pPr>
        <w:spacing w:afterLines="40"/>
        <w:ind w:firstLine="708"/>
        <w:jc w:val="both"/>
        <w:rPr>
          <w:rFonts w:ascii="Arial" w:eastAsia="Calibri" w:hAnsi="Arial" w:cs="Arial"/>
          <w:sz w:val="24"/>
        </w:rPr>
      </w:pPr>
      <w:r>
        <w:rPr>
          <w:rFonts w:ascii="Arial" w:eastAsia="Calibri" w:hAnsi="Arial" w:cs="Arial"/>
          <w:sz w:val="24"/>
        </w:rPr>
        <w:t xml:space="preserve">Pendant ces séances, nous avons revu notre système d’affectation de la tâche de responsable anglais. Nous avons finalement décidé qu’il changera </w:t>
      </w:r>
      <w:r w:rsidR="005D1DD3">
        <w:rPr>
          <w:rFonts w:ascii="Arial" w:eastAsia="Calibri" w:hAnsi="Arial" w:cs="Arial"/>
          <w:sz w:val="24"/>
        </w:rPr>
        <w:t>toutes les</w:t>
      </w:r>
      <w:r>
        <w:rPr>
          <w:rFonts w:ascii="Arial" w:eastAsia="Calibri" w:hAnsi="Arial" w:cs="Arial"/>
          <w:sz w:val="24"/>
        </w:rPr>
        <w:t xml:space="preserve"> deux semaines afin de toujours avoir du nouveau comme activité langue et de ne pas être à court d’idées.</w:t>
      </w:r>
    </w:p>
    <w:p w:rsidR="00181602" w:rsidRDefault="00AA68A0" w:rsidP="00AA30BA">
      <w:pPr>
        <w:spacing w:afterLines="40"/>
        <w:ind w:firstLine="708"/>
        <w:jc w:val="both"/>
        <w:rPr>
          <w:rFonts w:ascii="Arial" w:eastAsia="Calibri" w:hAnsi="Arial" w:cs="Arial"/>
          <w:sz w:val="24"/>
        </w:rPr>
      </w:pPr>
      <w:r>
        <w:rPr>
          <w:rFonts w:ascii="Arial" w:eastAsia="Calibri" w:hAnsi="Arial" w:cs="Arial"/>
          <w:sz w:val="24"/>
        </w:rPr>
        <w:t>Nous avons eu une réunion avec notre tuteur industriel ainsi que des étudiants de l’école des mines. Suite à cette réunion, une fois seuls, nous avo</w:t>
      </w:r>
      <w:r w:rsidR="00D61014">
        <w:rPr>
          <w:rFonts w:ascii="Arial" w:eastAsia="Calibri" w:hAnsi="Arial" w:cs="Arial"/>
          <w:sz w:val="24"/>
        </w:rPr>
        <w:t>ns fait un feed-back en anglais :</w:t>
      </w:r>
      <w:r w:rsidR="00E00BA4">
        <w:rPr>
          <w:rFonts w:ascii="Arial" w:eastAsia="Calibri" w:hAnsi="Arial" w:cs="Arial"/>
          <w:sz w:val="24"/>
        </w:rPr>
        <w:t xml:space="preserve"> </w:t>
      </w:r>
    </w:p>
    <w:p w:rsidR="00AA68A0" w:rsidRDefault="00AA68A0" w:rsidP="00AA30BA">
      <w:pPr>
        <w:spacing w:afterLines="40"/>
        <w:ind w:firstLine="708"/>
        <w:jc w:val="both"/>
        <w:rPr>
          <w:rFonts w:ascii="Arial" w:eastAsia="Calibri" w:hAnsi="Arial" w:cs="Arial"/>
          <w:sz w:val="24"/>
        </w:rPr>
      </w:pPr>
      <w:r>
        <w:rPr>
          <w:rFonts w:ascii="Arial" w:eastAsia="Calibri" w:hAnsi="Arial" w:cs="Arial"/>
          <w:sz w:val="24"/>
        </w:rPr>
        <w:t xml:space="preserve">Nous avons d’abord à tour de rôle fait un bilan des points essentiels retenus au cours de la réunion. La tâche </w:t>
      </w:r>
      <w:r w:rsidR="008D68D6">
        <w:rPr>
          <w:rFonts w:ascii="Arial" w:eastAsia="Calibri" w:hAnsi="Arial" w:cs="Arial"/>
          <w:sz w:val="24"/>
        </w:rPr>
        <w:t>a été plus ou moins simple pour tous car il était juste question de traduire des notes prises au cours de la réunion en anglais.</w:t>
      </w:r>
      <w:r w:rsidR="00D61014">
        <w:rPr>
          <w:rFonts w:ascii="Arial" w:eastAsia="Calibri" w:hAnsi="Arial" w:cs="Arial"/>
          <w:sz w:val="24"/>
        </w:rPr>
        <w:t xml:space="preserve"> </w:t>
      </w:r>
      <w:r w:rsidR="008D68D6">
        <w:rPr>
          <w:rFonts w:ascii="Arial" w:eastAsia="Calibri" w:hAnsi="Arial" w:cs="Arial"/>
          <w:sz w:val="24"/>
        </w:rPr>
        <w:t>Suite au bilan, il a fallu programmer la suite de notre travail et c’est là que ça s’est compliqué. Les avis divergeaient et chacun essayait d’argumenter</w:t>
      </w:r>
      <w:r w:rsidR="00E00BA4">
        <w:rPr>
          <w:rFonts w:ascii="Arial" w:eastAsia="Calibri" w:hAnsi="Arial" w:cs="Arial"/>
          <w:sz w:val="24"/>
        </w:rPr>
        <w:t>.</w:t>
      </w:r>
    </w:p>
    <w:p w:rsidR="00C73D7A" w:rsidRDefault="00E00BA4" w:rsidP="00AA30BA">
      <w:pPr>
        <w:spacing w:afterLines="40"/>
        <w:ind w:firstLine="708"/>
        <w:jc w:val="both"/>
        <w:rPr>
          <w:rFonts w:ascii="Arial" w:eastAsia="Calibri" w:hAnsi="Arial" w:cs="Arial"/>
          <w:sz w:val="24"/>
        </w:rPr>
      </w:pPr>
      <w:r>
        <w:rPr>
          <w:rFonts w:ascii="Arial" w:eastAsia="Calibri" w:hAnsi="Arial" w:cs="Arial"/>
          <w:sz w:val="24"/>
        </w:rPr>
        <w:t xml:space="preserve">Par ailleurs, chacun de nous a rédigé un texte en anglais en y utilisant </w:t>
      </w:r>
      <w:r w:rsidR="00181602">
        <w:rPr>
          <w:rFonts w:ascii="Arial" w:eastAsia="Calibri" w:hAnsi="Arial" w:cs="Arial"/>
          <w:sz w:val="24"/>
        </w:rPr>
        <w:t>au moins dix</w:t>
      </w:r>
      <w:r>
        <w:rPr>
          <w:rFonts w:ascii="Arial" w:eastAsia="Calibri" w:hAnsi="Arial" w:cs="Arial"/>
          <w:sz w:val="24"/>
        </w:rPr>
        <w:t xml:space="preserve"> des termes </w:t>
      </w:r>
      <w:r w:rsidR="005D1DD3">
        <w:rPr>
          <w:rFonts w:ascii="Arial" w:eastAsia="Calibri" w:hAnsi="Arial" w:cs="Arial"/>
          <w:sz w:val="24"/>
        </w:rPr>
        <w:t>de</w:t>
      </w:r>
      <w:r>
        <w:rPr>
          <w:rFonts w:ascii="Arial" w:eastAsia="Calibri" w:hAnsi="Arial" w:cs="Arial"/>
          <w:sz w:val="24"/>
        </w:rPr>
        <w:t xml:space="preserve"> notre liste de vocabulaire. Chacun a exp</w:t>
      </w:r>
      <w:r w:rsidR="00181602">
        <w:rPr>
          <w:rFonts w:ascii="Arial" w:eastAsia="Calibri" w:hAnsi="Arial" w:cs="Arial"/>
          <w:sz w:val="24"/>
        </w:rPr>
        <w:t>osé son texte aux autres, ces derniers commentaient et disaient s’ils pensent que les termes ont été correctement utilisés et demandaient l’explication ou traduction des termes qu’ils n’avaient pas compris pour ensuite les ajouter à la liste vocabulaire.</w:t>
      </w:r>
    </w:p>
    <w:p w:rsidR="002A3324" w:rsidRDefault="002A3324" w:rsidP="00AA30BA">
      <w:pPr>
        <w:spacing w:afterLines="40"/>
        <w:ind w:firstLine="708"/>
        <w:jc w:val="both"/>
        <w:rPr>
          <w:rFonts w:ascii="Arial" w:eastAsia="Calibri" w:hAnsi="Arial" w:cs="Arial"/>
          <w:sz w:val="24"/>
        </w:rPr>
      </w:pPr>
    </w:p>
    <w:p w:rsidR="00B00A93" w:rsidRDefault="00B00A93" w:rsidP="00AA30BA">
      <w:pPr>
        <w:spacing w:afterLines="40"/>
        <w:ind w:firstLine="708"/>
        <w:jc w:val="both"/>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Evaluation</w:t>
      </w:r>
      <w:r>
        <w:rPr>
          <w:rFonts w:ascii="Cambria" w:eastAsia="Times New Roman" w:hAnsi="Cambria" w:cs="Times New Roman"/>
          <w:b/>
          <w:bCs/>
          <w:color w:val="365F91" w:themeColor="accent1" w:themeShade="BF"/>
          <w:sz w:val="28"/>
          <w:szCs w:val="28"/>
        </w:rPr>
        <w:t xml:space="preserve"> : </w:t>
      </w:r>
    </w:p>
    <w:p w:rsidR="00B53582" w:rsidRDefault="00B53582" w:rsidP="00AA30BA">
      <w:pPr>
        <w:spacing w:afterLines="40"/>
        <w:ind w:firstLine="708"/>
        <w:jc w:val="both"/>
        <w:rPr>
          <w:rFonts w:ascii="Arial" w:eastAsia="Calibri" w:hAnsi="Arial" w:cs="Arial"/>
          <w:sz w:val="24"/>
        </w:rPr>
      </w:pPr>
      <w:r>
        <w:rPr>
          <w:rFonts w:ascii="Arial" w:eastAsia="Calibri" w:hAnsi="Arial" w:cs="Arial"/>
          <w:sz w:val="24"/>
        </w:rPr>
        <w:t xml:space="preserve">Pour ce qui est de l’activité relative à la réunion, le feedback n’avait pas un grand </w:t>
      </w:r>
      <w:r w:rsidR="005D1DD3">
        <w:rPr>
          <w:rFonts w:ascii="Arial" w:eastAsia="Calibri" w:hAnsi="Arial" w:cs="Arial"/>
          <w:sz w:val="24"/>
        </w:rPr>
        <w:t>intérêt. Par contre la partie où</w:t>
      </w:r>
      <w:r>
        <w:rPr>
          <w:rFonts w:ascii="Arial" w:eastAsia="Calibri" w:hAnsi="Arial" w:cs="Arial"/>
          <w:sz w:val="24"/>
        </w:rPr>
        <w:t xml:space="preserve"> nous avons discuté de la suite du déroulement des choses et qu’il a fallu argumen</w:t>
      </w:r>
      <w:r w:rsidR="005D1DD3">
        <w:rPr>
          <w:rFonts w:ascii="Arial" w:eastAsia="Calibri" w:hAnsi="Arial" w:cs="Arial"/>
          <w:sz w:val="24"/>
        </w:rPr>
        <w:t>ter, c’était la première fois où</w:t>
      </w:r>
      <w:r>
        <w:rPr>
          <w:rFonts w:ascii="Arial" w:eastAsia="Calibri" w:hAnsi="Arial" w:cs="Arial"/>
          <w:sz w:val="24"/>
        </w:rPr>
        <w:t xml:space="preserve"> nous </w:t>
      </w:r>
      <w:r w:rsidR="005D1DD3">
        <w:rPr>
          <w:rFonts w:ascii="Arial" w:eastAsia="Calibri" w:hAnsi="Arial" w:cs="Arial"/>
          <w:sz w:val="24"/>
        </w:rPr>
        <w:t>avions à parler anglais dans une</w:t>
      </w:r>
      <w:r>
        <w:rPr>
          <w:rFonts w:ascii="Arial" w:eastAsia="Calibri" w:hAnsi="Arial" w:cs="Arial"/>
          <w:sz w:val="24"/>
        </w:rPr>
        <w:t xml:space="preserve"> situation de pression. Effectivement, avoir un avis à défendre  fait qu’on a envie de bien faire parvenir son point de vue aux autres et de s’assurer qu’ils l’ont bien saisi. La pression </w:t>
      </w:r>
      <w:r w:rsidR="009157C3">
        <w:rPr>
          <w:rFonts w:ascii="Arial" w:eastAsia="Calibri" w:hAnsi="Arial" w:cs="Arial"/>
          <w:sz w:val="24"/>
        </w:rPr>
        <w:t>ressentie a fait apparaitre</w:t>
      </w:r>
      <w:r w:rsidR="005D1DD3">
        <w:rPr>
          <w:rFonts w:ascii="Arial" w:eastAsia="Calibri" w:hAnsi="Arial" w:cs="Arial"/>
          <w:sz w:val="24"/>
        </w:rPr>
        <w:t xml:space="preserve"> </w:t>
      </w:r>
      <w:r>
        <w:rPr>
          <w:rFonts w:ascii="Arial" w:eastAsia="Calibri" w:hAnsi="Arial" w:cs="Arial"/>
          <w:sz w:val="24"/>
        </w:rPr>
        <w:t>l’impatience des gens et leur désir de parler en français afin de s’exprimer pleinement</w:t>
      </w:r>
      <w:r w:rsidR="005D1DD3">
        <w:rPr>
          <w:rFonts w:ascii="Arial" w:eastAsia="Calibri" w:hAnsi="Arial" w:cs="Arial"/>
          <w:sz w:val="24"/>
        </w:rPr>
        <w:t>. N</w:t>
      </w:r>
      <w:r>
        <w:rPr>
          <w:rFonts w:ascii="Arial" w:eastAsia="Calibri" w:hAnsi="Arial" w:cs="Arial"/>
          <w:sz w:val="24"/>
        </w:rPr>
        <w:t xml:space="preserve">ous nous sommes </w:t>
      </w:r>
      <w:r w:rsidR="005D1DD3">
        <w:rPr>
          <w:rFonts w:ascii="Arial" w:eastAsia="Calibri" w:hAnsi="Arial" w:cs="Arial"/>
          <w:sz w:val="24"/>
        </w:rPr>
        <w:t xml:space="preserve">tout de même </w:t>
      </w:r>
      <w:r w:rsidR="009157C3">
        <w:rPr>
          <w:rFonts w:ascii="Arial" w:eastAsia="Calibri" w:hAnsi="Arial" w:cs="Arial"/>
          <w:sz w:val="24"/>
        </w:rPr>
        <w:t>forcés à</w:t>
      </w:r>
      <w:r>
        <w:rPr>
          <w:rFonts w:ascii="Arial" w:eastAsia="Calibri" w:hAnsi="Arial" w:cs="Arial"/>
          <w:sz w:val="24"/>
        </w:rPr>
        <w:t xml:space="preserve"> continuer e</w:t>
      </w:r>
      <w:r w:rsidR="009157C3">
        <w:rPr>
          <w:rFonts w:ascii="Arial" w:eastAsia="Calibri" w:hAnsi="Arial" w:cs="Arial"/>
          <w:sz w:val="24"/>
        </w:rPr>
        <w:t>t sommes parvenus tous à faire transmettre</w:t>
      </w:r>
      <w:r w:rsidR="00CA343D">
        <w:rPr>
          <w:rFonts w:ascii="Arial" w:eastAsia="Calibri" w:hAnsi="Arial" w:cs="Arial"/>
          <w:sz w:val="24"/>
        </w:rPr>
        <w:t xml:space="preserve"> nos messages</w:t>
      </w:r>
      <w:r w:rsidR="009157C3">
        <w:rPr>
          <w:rFonts w:ascii="Arial" w:eastAsia="Calibri" w:hAnsi="Arial" w:cs="Arial"/>
          <w:sz w:val="24"/>
        </w:rPr>
        <w:t>. Cependant il y’a eu par moment une</w:t>
      </w:r>
      <w:r w:rsidR="00CA343D">
        <w:rPr>
          <w:rFonts w:ascii="Arial" w:eastAsia="Calibri" w:hAnsi="Arial" w:cs="Arial"/>
          <w:sz w:val="24"/>
        </w:rPr>
        <w:t xml:space="preserve"> monopolisation de parole par ceux qui sont plus à l’aise avec la langue anglaise.</w:t>
      </w:r>
    </w:p>
    <w:p w:rsidR="00B53582" w:rsidRDefault="00B53582" w:rsidP="00AA30BA">
      <w:pPr>
        <w:spacing w:afterLines="40"/>
        <w:ind w:firstLine="708"/>
        <w:jc w:val="both"/>
        <w:rPr>
          <w:rFonts w:ascii="Arial" w:eastAsia="Calibri" w:hAnsi="Arial" w:cs="Arial"/>
          <w:sz w:val="24"/>
        </w:rPr>
      </w:pPr>
      <w:r>
        <w:rPr>
          <w:rFonts w:ascii="Arial" w:eastAsia="Calibri" w:hAnsi="Arial" w:cs="Arial"/>
          <w:sz w:val="24"/>
        </w:rPr>
        <w:t>Les rédactions des textes en anglais et leurs lectures n’étaient pas une act</w:t>
      </w:r>
      <w:r w:rsidR="009157C3">
        <w:rPr>
          <w:rFonts w:ascii="Arial" w:eastAsia="Calibri" w:hAnsi="Arial" w:cs="Arial"/>
          <w:sz w:val="24"/>
        </w:rPr>
        <w:t xml:space="preserve">ivité appréciée par tous car l’apport de cette activité n’a pas été perçu étant donné que pratiquement tout le monde s’était rappelé de la définition de tous les termes. </w:t>
      </w:r>
      <w:r w:rsidR="009157C3">
        <w:rPr>
          <w:rFonts w:ascii="Arial" w:eastAsia="Calibri" w:hAnsi="Arial" w:cs="Arial"/>
          <w:sz w:val="24"/>
        </w:rPr>
        <w:lastRenderedPageBreak/>
        <w:t>Cependant l’avancement réalisé a été le fait que cette fois, les rendus était tous uniforme contrairement à la dernière fois.</w:t>
      </w:r>
    </w:p>
    <w:p w:rsidR="00CA343D" w:rsidRPr="00B53582" w:rsidRDefault="00CA343D" w:rsidP="00AA30BA">
      <w:pPr>
        <w:spacing w:afterLines="40"/>
        <w:ind w:firstLine="708"/>
        <w:jc w:val="both"/>
        <w:rPr>
          <w:rFonts w:ascii="Arial" w:eastAsia="Calibri" w:hAnsi="Arial" w:cs="Arial"/>
          <w:sz w:val="24"/>
        </w:rPr>
      </w:pPr>
    </w:p>
    <w:p w:rsidR="00B00A93" w:rsidRDefault="00B00A93" w:rsidP="00AA30BA">
      <w:pPr>
        <w:spacing w:afterLines="40"/>
        <w:ind w:firstLine="708"/>
        <w:jc w:val="both"/>
        <w:rPr>
          <w:rFonts w:ascii="Cambria" w:eastAsia="Calibri" w:hAnsi="Cambria" w:cs="Times New Roman"/>
          <w:b/>
          <w:bCs/>
          <w:color w:val="365F91" w:themeColor="accent1" w:themeShade="BF"/>
          <w:sz w:val="28"/>
          <w:szCs w:val="28"/>
        </w:rPr>
      </w:pPr>
      <w:r w:rsidRPr="00820562">
        <w:rPr>
          <w:rFonts w:ascii="Cambria" w:eastAsia="Calibri" w:hAnsi="Cambria" w:cs="Times New Roman"/>
          <w:b/>
          <w:bCs/>
          <w:color w:val="365F91" w:themeColor="accent1" w:themeShade="BF"/>
          <w:sz w:val="28"/>
          <w:szCs w:val="28"/>
        </w:rPr>
        <w:t>Conclusion :</w:t>
      </w:r>
    </w:p>
    <w:p w:rsidR="00CA343D" w:rsidRDefault="00B00A93" w:rsidP="00AA30BA">
      <w:pPr>
        <w:spacing w:afterLines="40"/>
        <w:ind w:firstLine="708"/>
        <w:jc w:val="both"/>
        <w:rPr>
          <w:rFonts w:ascii="Arial" w:eastAsia="Calibri" w:hAnsi="Arial" w:cs="Arial"/>
          <w:sz w:val="24"/>
        </w:rPr>
      </w:pPr>
      <w:r>
        <w:rPr>
          <w:rFonts w:ascii="Cambria" w:eastAsia="Calibri" w:hAnsi="Cambria" w:cs="Times New Roman"/>
          <w:b/>
          <w:bCs/>
          <w:color w:val="365F91" w:themeColor="accent1" w:themeShade="BF"/>
          <w:sz w:val="28"/>
          <w:szCs w:val="28"/>
        </w:rPr>
        <w:t xml:space="preserve">  </w:t>
      </w:r>
      <w:r w:rsidR="00CA343D">
        <w:rPr>
          <w:rFonts w:ascii="Arial" w:eastAsia="Calibri" w:hAnsi="Arial" w:cs="Arial"/>
          <w:sz w:val="24"/>
        </w:rPr>
        <w:t xml:space="preserve">Des activités réalisées, on pense que les deux sont à légèrement corriger. </w:t>
      </w:r>
    </w:p>
    <w:p w:rsidR="00B00A93" w:rsidRDefault="00CA343D" w:rsidP="00AA30BA">
      <w:pPr>
        <w:spacing w:afterLines="40"/>
        <w:ind w:firstLine="708"/>
        <w:jc w:val="both"/>
        <w:rPr>
          <w:rFonts w:ascii="Arial" w:eastAsia="Calibri" w:hAnsi="Arial" w:cs="Arial"/>
          <w:sz w:val="24"/>
        </w:rPr>
      </w:pPr>
      <w:r>
        <w:rPr>
          <w:rFonts w:ascii="Arial" w:eastAsia="Calibri" w:hAnsi="Arial" w:cs="Arial"/>
          <w:sz w:val="24"/>
        </w:rPr>
        <w:t>En effet, nous avons pratiquement tous apprécié l’activité relative au débat en anglais sauf que le fait que les gens qui sont plus à l’aise avec la langue anglaise monopolisaient par moment la parole a fait que ceux qui sont le moins à l’aise l’étaient d’avantage. C’est donc pourquoi nous devrions peut-être répartir équitablement le temps de parole dans ce genre de situation et nous assurer que chacun a clairement eu l’occasion d’exprimer pleinement son point de vue et de le défendre.</w:t>
      </w:r>
    </w:p>
    <w:p w:rsidR="009157C3" w:rsidRDefault="00CA343D" w:rsidP="00AA30BA">
      <w:pPr>
        <w:spacing w:afterLines="40"/>
        <w:ind w:firstLine="708"/>
        <w:jc w:val="both"/>
        <w:rPr>
          <w:rFonts w:ascii="Arial" w:eastAsia="Calibri" w:hAnsi="Arial" w:cs="Arial"/>
          <w:sz w:val="24"/>
        </w:rPr>
      </w:pPr>
      <w:r>
        <w:rPr>
          <w:rFonts w:ascii="Arial" w:eastAsia="Calibri" w:hAnsi="Arial" w:cs="Arial"/>
          <w:sz w:val="24"/>
        </w:rPr>
        <w:t xml:space="preserve">Pour ce qui est de l’utilisation des termes de la liste vocabulaire dans la rédaction d’un texte. </w:t>
      </w:r>
      <w:r w:rsidR="009157C3">
        <w:rPr>
          <w:rFonts w:ascii="Arial" w:eastAsia="Calibri" w:hAnsi="Arial" w:cs="Arial"/>
          <w:sz w:val="24"/>
        </w:rPr>
        <w:t>Cette activité serait à repenser, à approfondir ou à changer car on est par unanimité d’accord sur le fait qu’elle n’a pas de réel apport linguistiquement parlant.</w:t>
      </w:r>
      <w:r w:rsidR="00DC5F43">
        <w:rPr>
          <w:rFonts w:ascii="Arial" w:eastAsia="Calibri" w:hAnsi="Arial" w:cs="Arial"/>
          <w:sz w:val="24"/>
        </w:rPr>
        <w:t xml:space="preserve"> Toutefois, les textes rédigés pourront être utilisés pour le rapport intermédiaire</w:t>
      </w:r>
      <w:r w:rsidR="00345729">
        <w:rPr>
          <w:rFonts w:ascii="Arial" w:eastAsia="Calibri" w:hAnsi="Arial" w:cs="Arial"/>
          <w:sz w:val="24"/>
        </w:rPr>
        <w:t>.</w:t>
      </w:r>
    </w:p>
    <w:p w:rsidR="00345729" w:rsidRDefault="00345729" w:rsidP="00AA30BA">
      <w:pPr>
        <w:spacing w:afterLines="40"/>
        <w:ind w:firstLine="708"/>
        <w:jc w:val="both"/>
        <w:rPr>
          <w:rFonts w:ascii="Arial" w:eastAsia="Calibri" w:hAnsi="Arial" w:cs="Arial"/>
          <w:sz w:val="24"/>
        </w:rPr>
      </w:pPr>
    </w:p>
    <w:p w:rsidR="00693F88" w:rsidRDefault="00B00A93" w:rsidP="00AA30BA">
      <w:pPr>
        <w:spacing w:afterLines="40"/>
        <w:jc w:val="both"/>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FEEDBACK PERSONNELS</w:t>
      </w:r>
    </w:p>
    <w:p w:rsidR="00B34A12" w:rsidRPr="00B34A12" w:rsidRDefault="00693F88" w:rsidP="00B34A12">
      <w:pPr>
        <w:keepNext/>
        <w:keepLines/>
        <w:spacing w:after="0"/>
        <w:jc w:val="both"/>
        <w:outlineLvl w:val="0"/>
        <w:rPr>
          <w:rFonts w:ascii="Arial" w:eastAsia="Calibri" w:hAnsi="Arial" w:cs="Arial"/>
          <w:sz w:val="24"/>
        </w:rPr>
      </w:pPr>
      <w:r>
        <w:rPr>
          <w:rFonts w:ascii="Cambria" w:eastAsia="Times New Roman" w:hAnsi="Cambria" w:cs="Times New Roman"/>
          <w:b/>
          <w:bCs/>
          <w:color w:val="365F91" w:themeColor="accent1" w:themeShade="BF"/>
          <w:sz w:val="28"/>
          <w:szCs w:val="28"/>
        </w:rPr>
        <w:lastRenderedPageBreak/>
        <w:t xml:space="preserve">            </w:t>
      </w:r>
      <w:r w:rsidR="00B00A93" w:rsidRPr="004233AB">
        <w:rPr>
          <w:rFonts w:ascii="Cambria" w:eastAsia="Calibri" w:hAnsi="Cambria" w:cs="Times New Roman"/>
          <w:b/>
          <w:bCs/>
          <w:color w:val="4F81BD" w:themeColor="accent1"/>
          <w:sz w:val="26"/>
          <w:szCs w:val="26"/>
        </w:rPr>
        <w:t>Naim</w:t>
      </w:r>
      <w:r w:rsidR="00B00A93">
        <w:rPr>
          <w:rFonts w:ascii="Cambria" w:eastAsia="Calibri" w:hAnsi="Cambria" w:cs="Times New Roman"/>
          <w:b/>
          <w:bCs/>
          <w:color w:val="4F81BD" w:themeColor="accent1"/>
          <w:sz w:val="26"/>
          <w:szCs w:val="26"/>
        </w:rPr>
        <w:t xml:space="preserve"> </w:t>
      </w:r>
      <w:r w:rsidR="00B00A93">
        <w:rPr>
          <w:rFonts w:ascii="Arial" w:eastAsia="Calibri" w:hAnsi="Arial" w:cs="Arial"/>
          <w:sz w:val="24"/>
        </w:rPr>
        <w:t xml:space="preserve">: </w:t>
      </w:r>
      <w:r w:rsidR="00B34A12" w:rsidRPr="00B34A12">
        <w:rPr>
          <w:rFonts w:ascii="Arial" w:eastAsia="Calibri" w:hAnsi="Arial" w:cs="Arial"/>
          <w:sz w:val="24"/>
        </w:rPr>
        <w:t xml:space="preserve">J’ai apprécié les activités réalisées cette fois-ci. </w:t>
      </w:r>
    </w:p>
    <w:p w:rsidR="00B34A12" w:rsidRPr="00B34A12" w:rsidRDefault="00B34A12" w:rsidP="00B34A12">
      <w:pPr>
        <w:keepNext/>
        <w:keepLines/>
        <w:spacing w:after="0"/>
        <w:jc w:val="both"/>
        <w:outlineLvl w:val="0"/>
        <w:rPr>
          <w:rFonts w:ascii="Arial" w:eastAsia="Calibri" w:hAnsi="Arial" w:cs="Arial"/>
          <w:sz w:val="24"/>
        </w:rPr>
      </w:pPr>
      <w:r w:rsidRPr="00B34A12">
        <w:rPr>
          <w:rFonts w:ascii="Arial" w:eastAsia="Calibri" w:hAnsi="Arial" w:cs="Arial"/>
          <w:sz w:val="24"/>
        </w:rPr>
        <w:t xml:space="preserve">Tout d’abord le changement de </w:t>
      </w:r>
      <w:proofErr w:type="spellStart"/>
      <w:r w:rsidRPr="00B34A12">
        <w:rPr>
          <w:rFonts w:ascii="Arial" w:eastAsia="Calibri" w:hAnsi="Arial" w:cs="Arial"/>
          <w:sz w:val="24"/>
        </w:rPr>
        <w:t>respo</w:t>
      </w:r>
      <w:proofErr w:type="spellEnd"/>
      <w:r w:rsidRPr="00B34A12">
        <w:rPr>
          <w:rFonts w:ascii="Arial" w:eastAsia="Calibri" w:hAnsi="Arial" w:cs="Arial"/>
          <w:sz w:val="24"/>
        </w:rPr>
        <w:t xml:space="preserve"> anglais a apporté une </w:t>
      </w:r>
      <w:r w:rsidRPr="00B34A12">
        <w:rPr>
          <w:rFonts w:ascii="Arial" w:eastAsia="Calibri" w:hAnsi="Arial" w:cs="Arial"/>
          <w:b/>
          <w:sz w:val="24"/>
        </w:rPr>
        <w:t>dynamique et une motivation de groupe</w:t>
      </w:r>
      <w:r w:rsidRPr="00B34A12">
        <w:rPr>
          <w:rFonts w:ascii="Arial" w:eastAsia="Calibri" w:hAnsi="Arial" w:cs="Arial"/>
          <w:sz w:val="24"/>
        </w:rPr>
        <w:t xml:space="preserve"> pour les activités. </w:t>
      </w:r>
    </w:p>
    <w:p w:rsidR="00B34A12" w:rsidRPr="00B34A12" w:rsidRDefault="00B34A12" w:rsidP="00B34A12">
      <w:pPr>
        <w:keepNext/>
        <w:keepLines/>
        <w:spacing w:after="0"/>
        <w:jc w:val="both"/>
        <w:outlineLvl w:val="0"/>
        <w:rPr>
          <w:rFonts w:ascii="Arial" w:eastAsia="Calibri" w:hAnsi="Arial" w:cs="Arial"/>
          <w:sz w:val="24"/>
        </w:rPr>
      </w:pPr>
      <w:r w:rsidRPr="00B34A12">
        <w:rPr>
          <w:rFonts w:ascii="Arial" w:eastAsia="Calibri" w:hAnsi="Arial" w:cs="Arial"/>
          <w:sz w:val="24"/>
        </w:rPr>
        <w:t xml:space="preserve">J’ai apprécié le débat car il nous mettait  dans une </w:t>
      </w:r>
      <w:r w:rsidRPr="00B34A12">
        <w:rPr>
          <w:rFonts w:ascii="Arial" w:eastAsia="Calibri" w:hAnsi="Arial" w:cs="Arial"/>
          <w:b/>
          <w:sz w:val="24"/>
        </w:rPr>
        <w:t>situation réelle</w:t>
      </w:r>
      <w:r w:rsidRPr="00B34A12">
        <w:rPr>
          <w:rFonts w:ascii="Arial" w:eastAsia="Calibri" w:hAnsi="Arial" w:cs="Arial"/>
          <w:sz w:val="24"/>
        </w:rPr>
        <w:t>,  Cela m’a rappelé les APS car j’étais sous pression car je devais défendre mes idées. J’ai progressé en aisance à l’oral en anglais.</w:t>
      </w:r>
    </w:p>
    <w:p w:rsidR="00B34A12" w:rsidRPr="00B34A12" w:rsidRDefault="00B34A12" w:rsidP="00B34A12">
      <w:pPr>
        <w:keepNext/>
        <w:keepLines/>
        <w:spacing w:after="0"/>
        <w:jc w:val="both"/>
        <w:outlineLvl w:val="0"/>
        <w:rPr>
          <w:rFonts w:ascii="Arial" w:eastAsia="Calibri" w:hAnsi="Arial" w:cs="Arial"/>
          <w:sz w:val="24"/>
        </w:rPr>
      </w:pPr>
      <w:r w:rsidRPr="00B34A12">
        <w:rPr>
          <w:rFonts w:ascii="Arial" w:eastAsia="Calibri" w:hAnsi="Arial" w:cs="Arial"/>
          <w:sz w:val="24"/>
        </w:rPr>
        <w:t>Rédiger le texte en anglais ne m’a rien apporté (je connaissais les mots) mais cela s’avérera utile lors de la rédaction du rapport.</w:t>
      </w:r>
    </w:p>
    <w:p w:rsidR="00B34A12" w:rsidRPr="00B34A12" w:rsidRDefault="00B34A12" w:rsidP="00B34A12">
      <w:pPr>
        <w:keepNext/>
        <w:keepLines/>
        <w:spacing w:after="0"/>
        <w:jc w:val="both"/>
        <w:outlineLvl w:val="0"/>
        <w:rPr>
          <w:rFonts w:ascii="Arial" w:eastAsia="Calibri" w:hAnsi="Arial" w:cs="Arial"/>
          <w:sz w:val="24"/>
        </w:rPr>
      </w:pPr>
      <w:r w:rsidRPr="00B34A12">
        <w:rPr>
          <w:rFonts w:ascii="Arial" w:eastAsia="Calibri" w:hAnsi="Arial" w:cs="Arial"/>
          <w:sz w:val="24"/>
        </w:rPr>
        <w:t xml:space="preserve">Bilan positif même si je n’ai pas eu à apporter ma contribution au groupe (pas de corrections à apporter aux autres), cependant </w:t>
      </w:r>
      <w:r w:rsidRPr="00B34A12">
        <w:rPr>
          <w:rFonts w:ascii="Arial" w:eastAsia="Calibri" w:hAnsi="Arial" w:cs="Arial"/>
          <w:b/>
          <w:sz w:val="24"/>
        </w:rPr>
        <w:t>l’équipe en sort avancé</w:t>
      </w:r>
      <w:r w:rsidRPr="00B34A12">
        <w:rPr>
          <w:rFonts w:ascii="Arial" w:eastAsia="Calibri" w:hAnsi="Arial" w:cs="Arial"/>
          <w:sz w:val="24"/>
        </w:rPr>
        <w:t xml:space="preserve">, plus prêt pour le rapport. Cela est du au fait que nous sommes maintenant une vraie équipe, </w:t>
      </w:r>
      <w:r w:rsidRPr="00B34A12">
        <w:rPr>
          <w:rFonts w:ascii="Arial" w:eastAsia="Calibri" w:hAnsi="Arial" w:cs="Arial"/>
          <w:b/>
          <w:sz w:val="24"/>
        </w:rPr>
        <w:t>soudée</w:t>
      </w:r>
      <w:r w:rsidRPr="00B34A12">
        <w:rPr>
          <w:rFonts w:ascii="Arial" w:eastAsia="Calibri" w:hAnsi="Arial" w:cs="Arial"/>
          <w:sz w:val="24"/>
        </w:rPr>
        <w:t xml:space="preserve"> (en parti grâce aux feedback de fin de séance dans lesquels nous nous disons tout) =&gt; </w:t>
      </w:r>
      <w:r w:rsidRPr="00B34A12">
        <w:rPr>
          <w:rFonts w:ascii="Arial" w:eastAsia="Calibri" w:hAnsi="Arial" w:cs="Arial"/>
          <w:b/>
          <w:sz w:val="24"/>
        </w:rPr>
        <w:t>franchise</w:t>
      </w:r>
      <w:r>
        <w:rPr>
          <w:rFonts w:ascii="Arial" w:eastAsia="Calibri" w:hAnsi="Arial" w:cs="Arial"/>
          <w:b/>
          <w:sz w:val="24"/>
        </w:rPr>
        <w:t xml:space="preserve"> </w:t>
      </w:r>
    </w:p>
    <w:p w:rsidR="00693F88" w:rsidRDefault="00693F88" w:rsidP="00AA30BA">
      <w:pPr>
        <w:keepNext/>
        <w:keepLines/>
        <w:spacing w:before="480" w:afterLines="40"/>
        <w:jc w:val="both"/>
        <w:outlineLvl w:val="0"/>
        <w:rPr>
          <w:rFonts w:ascii="Cambria" w:eastAsia="Times New Roman" w:hAnsi="Cambria" w:cs="Times New Roman"/>
          <w:b/>
          <w:bCs/>
          <w:color w:val="365F91" w:themeColor="accent1" w:themeShade="BF"/>
          <w:sz w:val="28"/>
          <w:szCs w:val="28"/>
        </w:rPr>
      </w:pPr>
    </w:p>
    <w:p w:rsidR="00693F88" w:rsidRDefault="00693F88" w:rsidP="00AA30BA">
      <w:pPr>
        <w:keepNext/>
        <w:keepLines/>
        <w:spacing w:before="480" w:afterLines="40"/>
        <w:jc w:val="both"/>
        <w:outlineLvl w:val="0"/>
        <w:rPr>
          <w:rFonts w:ascii="Arial" w:eastAsia="Calibri" w:hAnsi="Arial" w:cs="Arial"/>
          <w:sz w:val="24"/>
        </w:rPr>
      </w:pPr>
      <w:r>
        <w:rPr>
          <w:rFonts w:ascii="Cambria" w:eastAsia="Times New Roman" w:hAnsi="Cambria" w:cs="Times New Roman"/>
          <w:b/>
          <w:bCs/>
          <w:color w:val="365F91" w:themeColor="accent1" w:themeShade="BF"/>
          <w:sz w:val="28"/>
          <w:szCs w:val="28"/>
        </w:rPr>
        <w:t xml:space="preserve">             </w:t>
      </w:r>
      <w:r w:rsidR="00B00A93" w:rsidRPr="00D50485">
        <w:rPr>
          <w:rFonts w:ascii="Cambria" w:eastAsia="Calibri" w:hAnsi="Cambria" w:cs="Times New Roman"/>
          <w:b/>
          <w:bCs/>
          <w:color w:val="4F81BD" w:themeColor="accent1"/>
          <w:sz w:val="26"/>
          <w:szCs w:val="26"/>
        </w:rPr>
        <w:t>Julie :</w:t>
      </w:r>
      <w:r w:rsidR="00B00A93" w:rsidRPr="00D50485">
        <w:rPr>
          <w:rFonts w:ascii="Arial" w:eastAsia="Calibri" w:hAnsi="Arial" w:cs="Arial"/>
          <w:sz w:val="24"/>
        </w:rPr>
        <w:t xml:space="preserve"> </w:t>
      </w:r>
      <w:r w:rsidR="00345729">
        <w:rPr>
          <w:rFonts w:ascii="Arial" w:eastAsia="Calibri" w:hAnsi="Arial" w:cs="Arial"/>
          <w:sz w:val="24"/>
        </w:rPr>
        <w:t xml:space="preserve">J’ai trouvé le feedback sur l’entretien avec les Mines </w:t>
      </w:r>
      <w:r w:rsidR="00CE25E0">
        <w:rPr>
          <w:rFonts w:ascii="Arial" w:eastAsia="Calibri" w:hAnsi="Arial" w:cs="Arial"/>
          <w:sz w:val="24"/>
        </w:rPr>
        <w:t>inintéressant car on venait cela a été fait juste après. Du coup les propos n’ont pas eu le temps de mûrir dans nos têtes et la discussion n’avait pas d’un grand intérêt. Par contre le débat était assez intéressant même si j’ai toujours du mal à m’exprimer. J’avais souvent envie de parler en français pour exprimer mes opinions. Du coup s’</w:t>
      </w:r>
      <w:r w:rsidR="00A07995">
        <w:rPr>
          <w:rFonts w:ascii="Arial" w:eastAsia="Calibri" w:hAnsi="Arial" w:cs="Arial"/>
          <w:sz w:val="24"/>
        </w:rPr>
        <w:t>était assez frustrant. Sinon le fait d’écrire des textes concernant le projet était assez intéressant surtout que cela permet de réutiliser le vocabulaire qu’</w:t>
      </w:r>
      <w:r w:rsidR="0064578C">
        <w:rPr>
          <w:rFonts w:ascii="Arial" w:eastAsia="Calibri" w:hAnsi="Arial" w:cs="Arial"/>
          <w:sz w:val="24"/>
        </w:rPr>
        <w:t>on avait déjà vu et de valider celui qu’on connaissait.</w:t>
      </w:r>
      <w:r w:rsidR="00A07995">
        <w:rPr>
          <w:rFonts w:ascii="Arial" w:eastAsia="Calibri" w:hAnsi="Arial" w:cs="Arial"/>
          <w:sz w:val="24"/>
        </w:rPr>
        <w:t xml:space="preserve"> J’ai trouvé cela très gratifiant.</w:t>
      </w:r>
    </w:p>
    <w:p w:rsidR="00CE25E0" w:rsidRDefault="00CE25E0" w:rsidP="00AA30BA">
      <w:pPr>
        <w:keepNext/>
        <w:keepLines/>
        <w:spacing w:before="480" w:afterLines="40"/>
        <w:jc w:val="both"/>
        <w:outlineLvl w:val="0"/>
        <w:rPr>
          <w:rFonts w:ascii="Arial" w:eastAsia="Calibri" w:hAnsi="Arial" w:cs="Arial"/>
          <w:sz w:val="24"/>
        </w:rPr>
      </w:pPr>
    </w:p>
    <w:p w:rsidR="00693F88" w:rsidRDefault="00693F88" w:rsidP="00AA30BA">
      <w:pPr>
        <w:keepNext/>
        <w:keepLines/>
        <w:spacing w:before="480" w:afterLines="40"/>
        <w:jc w:val="both"/>
        <w:outlineLvl w:val="0"/>
        <w:rPr>
          <w:rFonts w:ascii="Cambria" w:eastAsia="Calibri" w:hAnsi="Cambria" w:cs="Times New Roman"/>
          <w:b/>
          <w:bCs/>
          <w:color w:val="4F81BD" w:themeColor="accent1"/>
          <w:sz w:val="26"/>
          <w:szCs w:val="26"/>
        </w:rPr>
      </w:pPr>
      <w:r>
        <w:rPr>
          <w:rFonts w:ascii="Arial" w:eastAsia="Calibri" w:hAnsi="Arial" w:cs="Arial"/>
          <w:sz w:val="24"/>
        </w:rPr>
        <w:t xml:space="preserve">           </w:t>
      </w:r>
      <w:r w:rsidR="00B00A93" w:rsidRPr="00D50485">
        <w:rPr>
          <w:rFonts w:ascii="Cambria" w:eastAsia="Calibri" w:hAnsi="Cambria" w:cs="Times New Roman"/>
          <w:b/>
          <w:bCs/>
          <w:color w:val="4F81BD" w:themeColor="accent1"/>
          <w:sz w:val="26"/>
          <w:szCs w:val="26"/>
        </w:rPr>
        <w:t>Quentin :</w:t>
      </w:r>
      <w:r w:rsidR="00682638">
        <w:rPr>
          <w:rFonts w:ascii="Cambria" w:eastAsia="Calibri" w:hAnsi="Cambria" w:cs="Times New Roman"/>
          <w:b/>
          <w:bCs/>
          <w:color w:val="4F81BD" w:themeColor="accent1"/>
          <w:sz w:val="26"/>
          <w:szCs w:val="26"/>
        </w:rPr>
        <w:t xml:space="preserve"> </w:t>
      </w:r>
    </w:p>
    <w:p w:rsidR="00682638" w:rsidRDefault="00682638" w:rsidP="00682638">
      <w:pPr>
        <w:pStyle w:val="Sansinterligne"/>
        <w:spacing w:line="276" w:lineRule="auto"/>
        <w:jc w:val="both"/>
        <w:rPr>
          <w:rFonts w:ascii="Arial" w:hAnsi="Arial"/>
          <w:sz w:val="24"/>
          <w:szCs w:val="24"/>
        </w:rPr>
      </w:pPr>
      <w:r>
        <w:rPr>
          <w:rFonts w:ascii="Arial" w:hAnsi="Arial"/>
          <w:sz w:val="24"/>
          <w:szCs w:val="24"/>
        </w:rPr>
        <w:t xml:space="preserve">Au moment de faire les </w:t>
      </w:r>
      <w:proofErr w:type="spellStart"/>
      <w:r>
        <w:rPr>
          <w:rFonts w:ascii="Arial" w:hAnsi="Arial"/>
          <w:sz w:val="24"/>
          <w:szCs w:val="24"/>
        </w:rPr>
        <w:t>feeds</w:t>
      </w:r>
      <w:proofErr w:type="spellEnd"/>
      <w:r>
        <w:rPr>
          <w:rFonts w:ascii="Arial" w:hAnsi="Arial"/>
          <w:sz w:val="24"/>
          <w:szCs w:val="24"/>
        </w:rPr>
        <w:t xml:space="preserve"> </w:t>
      </w:r>
      <w:proofErr w:type="spellStart"/>
      <w:r>
        <w:rPr>
          <w:rFonts w:ascii="Arial" w:hAnsi="Arial"/>
          <w:sz w:val="24"/>
          <w:szCs w:val="24"/>
        </w:rPr>
        <w:t>backs</w:t>
      </w:r>
      <w:proofErr w:type="spellEnd"/>
      <w:r>
        <w:rPr>
          <w:rFonts w:ascii="Arial" w:hAnsi="Arial"/>
          <w:sz w:val="24"/>
          <w:szCs w:val="24"/>
        </w:rPr>
        <w:t xml:space="preserve"> je me sentais à l’aise car j’avais bien compris tout ce qui avait été dit pendant la réunion. Je pensais ne pas réussir à exprimer tout ce que j’avais capté aussi bien qu’en français mais finalement en faisant des phrases peu compliqués tout ce que je voulais transmettre passait.</w:t>
      </w:r>
    </w:p>
    <w:p w:rsidR="00682638" w:rsidRPr="00AA61DA" w:rsidRDefault="00682638" w:rsidP="00682638">
      <w:pPr>
        <w:pStyle w:val="Sansinterligne"/>
        <w:spacing w:line="276" w:lineRule="auto"/>
        <w:jc w:val="both"/>
        <w:rPr>
          <w:rFonts w:ascii="Arial" w:hAnsi="Arial"/>
          <w:sz w:val="24"/>
          <w:szCs w:val="24"/>
        </w:rPr>
      </w:pPr>
      <w:r>
        <w:rPr>
          <w:rFonts w:ascii="Arial" w:hAnsi="Arial"/>
          <w:sz w:val="24"/>
          <w:szCs w:val="24"/>
        </w:rPr>
        <w:t xml:space="preserve">Par contre pour le débat il fallait parlait de l’avenir sans y avoir pensé avant (contrairement aux </w:t>
      </w:r>
      <w:proofErr w:type="spellStart"/>
      <w:r>
        <w:rPr>
          <w:rFonts w:ascii="Arial" w:hAnsi="Arial"/>
          <w:sz w:val="24"/>
          <w:szCs w:val="24"/>
        </w:rPr>
        <w:t>feedsback</w:t>
      </w:r>
      <w:proofErr w:type="spellEnd"/>
      <w:r>
        <w:rPr>
          <w:rFonts w:ascii="Arial" w:hAnsi="Arial"/>
          <w:sz w:val="24"/>
          <w:szCs w:val="24"/>
        </w:rPr>
        <w:t xml:space="preserve"> qui est une restitution) et c’était plus compliqué d’avoir un discours totalement fluide surtout quand je me lançais dans des phrases compliquées. Pour le prochain exercice du genre je pense qu’il faudra commencer par des phrases assez simples quitte à ne pas être exhaustif pour se mettre en confiance.</w:t>
      </w:r>
    </w:p>
    <w:p w:rsidR="00682638" w:rsidRDefault="00682638" w:rsidP="00AA30BA">
      <w:pPr>
        <w:keepNext/>
        <w:keepLines/>
        <w:spacing w:before="480" w:afterLines="40"/>
        <w:jc w:val="both"/>
        <w:outlineLvl w:val="0"/>
        <w:rPr>
          <w:rFonts w:ascii="Cambria" w:eastAsia="Calibri" w:hAnsi="Cambria" w:cs="Times New Roman"/>
          <w:b/>
          <w:bCs/>
          <w:color w:val="4F81BD" w:themeColor="accent1"/>
          <w:sz w:val="26"/>
          <w:szCs w:val="26"/>
        </w:rPr>
      </w:pPr>
    </w:p>
    <w:p w:rsidR="00FE73EF" w:rsidRPr="00FE73EF" w:rsidRDefault="00693F88" w:rsidP="00FE73EF">
      <w:pPr>
        <w:rPr>
          <w:rFonts w:ascii="Arial" w:hAnsi="Arial" w:cs="Arial"/>
          <w:sz w:val="24"/>
          <w:szCs w:val="24"/>
        </w:rPr>
      </w:pPr>
      <w:r>
        <w:rPr>
          <w:rFonts w:ascii="Cambria" w:eastAsia="Calibri" w:hAnsi="Cambria" w:cs="Times New Roman"/>
          <w:b/>
          <w:bCs/>
          <w:color w:val="4F81BD" w:themeColor="accent1"/>
          <w:sz w:val="26"/>
          <w:szCs w:val="26"/>
        </w:rPr>
        <w:t xml:space="preserve">             </w:t>
      </w:r>
      <w:r w:rsidR="00B00A93">
        <w:rPr>
          <w:rFonts w:ascii="Cambria" w:eastAsia="Calibri" w:hAnsi="Cambria" w:cs="Times New Roman"/>
          <w:b/>
          <w:bCs/>
          <w:color w:val="4F81BD" w:themeColor="accent1"/>
          <w:sz w:val="26"/>
          <w:szCs w:val="26"/>
        </w:rPr>
        <w:t xml:space="preserve">Amine : </w:t>
      </w:r>
      <w:r w:rsidR="00FE73EF" w:rsidRPr="00FE73EF">
        <w:rPr>
          <w:rFonts w:ascii="Arial" w:hAnsi="Arial" w:cs="Arial"/>
          <w:sz w:val="24"/>
          <w:szCs w:val="24"/>
        </w:rPr>
        <w:t>Personnellement,  j’ai apprécié le f</w:t>
      </w:r>
      <w:r w:rsidR="00682638">
        <w:rPr>
          <w:rFonts w:ascii="Arial" w:hAnsi="Arial" w:cs="Arial"/>
          <w:sz w:val="24"/>
          <w:szCs w:val="24"/>
        </w:rPr>
        <w:t>eedback de la réunion en arabe</w:t>
      </w:r>
      <w:bookmarkStart w:id="0" w:name="_GoBack"/>
      <w:bookmarkEnd w:id="0"/>
      <w:r w:rsidR="00FE73EF" w:rsidRPr="00FE73EF">
        <w:rPr>
          <w:rFonts w:ascii="Arial" w:hAnsi="Arial" w:cs="Arial"/>
          <w:sz w:val="24"/>
          <w:szCs w:val="24"/>
        </w:rPr>
        <w:t xml:space="preserve"> et le débat qui a suivi car c’était la première fois ou nous avons réellement eu vraie discussion et un vrai débat en anglais. J’ai eu l’occasion de réellement défendre mon point de vue et m’exprimer librement, je peux dire que c’était un plaisir. Or, j’ai remarqué que le débat n’était pas très équitable. </w:t>
      </w:r>
    </w:p>
    <w:p w:rsidR="00B00A93" w:rsidRPr="00FE73EF" w:rsidRDefault="00FE73EF" w:rsidP="00FE73EF">
      <w:pPr>
        <w:rPr>
          <w:rFonts w:ascii="Arial" w:hAnsi="Arial" w:cs="Arial"/>
          <w:sz w:val="24"/>
          <w:szCs w:val="24"/>
        </w:rPr>
      </w:pPr>
      <w:r w:rsidRPr="00FE73EF">
        <w:rPr>
          <w:rFonts w:ascii="Arial" w:hAnsi="Arial" w:cs="Arial"/>
          <w:sz w:val="24"/>
          <w:szCs w:val="24"/>
        </w:rPr>
        <w:t>La rédaction du texte ne fut aucunement bénéfique pour moi car je me suis contenté d’utiliser de rédiger un texte avec des termes simples qui figuraient sur la liste vocabulaire. Je pense qu’elle n’est pas à refaire.</w:t>
      </w:r>
    </w:p>
    <w:p w:rsidR="00B00A93" w:rsidRDefault="00B00A93" w:rsidP="00AA30BA">
      <w:pPr>
        <w:keepNext/>
        <w:keepLines/>
        <w:spacing w:before="480" w:after="0"/>
        <w:jc w:val="both"/>
        <w:outlineLvl w:val="0"/>
        <w:rPr>
          <w:rFonts w:ascii="Cambria" w:eastAsia="Times New Roman" w:hAnsi="Cambria" w:cs="Times New Roman"/>
          <w:b/>
          <w:bCs/>
          <w:color w:val="365F91" w:themeColor="accent1" w:themeShade="BF"/>
          <w:sz w:val="28"/>
          <w:szCs w:val="28"/>
        </w:rPr>
      </w:pPr>
      <w:r>
        <w:rPr>
          <w:rFonts w:ascii="Cambria" w:eastAsia="Times New Roman" w:hAnsi="Cambria" w:cs="Times New Roman"/>
          <w:b/>
          <w:bCs/>
          <w:color w:val="365F91" w:themeColor="accent1" w:themeShade="BF"/>
          <w:sz w:val="28"/>
          <w:szCs w:val="28"/>
        </w:rPr>
        <w:t>Equipe apprenante</w:t>
      </w:r>
      <w:r w:rsidRPr="00D50485">
        <w:rPr>
          <w:rFonts w:ascii="Cambria" w:eastAsia="Times New Roman" w:hAnsi="Cambria" w:cs="Times New Roman"/>
          <w:b/>
          <w:bCs/>
          <w:color w:val="365F91" w:themeColor="accent1" w:themeShade="BF"/>
          <w:sz w:val="28"/>
          <w:szCs w:val="28"/>
        </w:rPr>
        <w:t> :</w:t>
      </w:r>
    </w:p>
    <w:p w:rsidR="00AA30BA" w:rsidRDefault="00AA30BA" w:rsidP="00AA30BA">
      <w:pPr>
        <w:keepNext/>
        <w:keepLines/>
        <w:spacing w:before="480" w:after="0"/>
        <w:ind w:firstLine="567"/>
        <w:jc w:val="both"/>
        <w:outlineLvl w:val="0"/>
        <w:rPr>
          <w:rFonts w:ascii="Arial" w:eastAsia="Calibri" w:hAnsi="Arial" w:cs="Arial"/>
          <w:sz w:val="24"/>
        </w:rPr>
      </w:pPr>
      <w:r>
        <w:rPr>
          <w:rFonts w:ascii="Arial" w:eastAsia="Calibri" w:hAnsi="Arial" w:cs="Arial"/>
          <w:sz w:val="24"/>
        </w:rPr>
        <w:t xml:space="preserve">De nos activités, il est ressorti </w:t>
      </w:r>
      <w:r w:rsidR="00DB033E">
        <w:rPr>
          <w:rFonts w:ascii="Arial" w:eastAsia="Calibri" w:hAnsi="Arial" w:cs="Arial"/>
          <w:sz w:val="24"/>
        </w:rPr>
        <w:t>que</w:t>
      </w:r>
      <w:r>
        <w:rPr>
          <w:rFonts w:ascii="Arial" w:eastAsia="Calibri" w:hAnsi="Arial" w:cs="Arial"/>
          <w:sz w:val="24"/>
        </w:rPr>
        <w:t xml:space="preserve"> notre motivation de groupe évolue avec le temps car on a des activités de plus en plus liées avec la réalité du projet ce qui fait une équipe plus soudée. Cette montée en motivation est forcément liée à une montée en franchise.</w:t>
      </w:r>
    </w:p>
    <w:p w:rsidR="007E5390" w:rsidRPr="007E5390" w:rsidRDefault="00AA30BA" w:rsidP="007E5390">
      <w:pPr>
        <w:keepNext/>
        <w:keepLines/>
        <w:spacing w:before="480" w:after="0"/>
        <w:ind w:firstLine="567"/>
        <w:jc w:val="both"/>
        <w:outlineLvl w:val="0"/>
        <w:rPr>
          <w:rFonts w:ascii="Arial" w:eastAsia="Calibri" w:hAnsi="Arial" w:cs="Arial"/>
          <w:sz w:val="24"/>
        </w:rPr>
      </w:pPr>
      <w:r>
        <w:rPr>
          <w:rFonts w:ascii="Arial" w:eastAsia="Calibri" w:hAnsi="Arial" w:cs="Arial"/>
          <w:sz w:val="24"/>
        </w:rPr>
        <w:t>Cela signifie qu’il faudrait plus souvent que nous nous donnions l’occasion de parler anglais spontanément et librement dans des situations tout en s’assurant de la bonne répartition du temps de parole</w:t>
      </w:r>
      <w:r w:rsidR="007E5390">
        <w:rPr>
          <w:rFonts w:ascii="Arial" w:eastAsia="Calibri" w:hAnsi="Arial" w:cs="Arial"/>
          <w:sz w:val="24"/>
        </w:rPr>
        <w:t xml:space="preserve"> afin d’éviter qu’il y’en ait qui soient mis à l’écart. Pour aider les plus faibles en anglais à prendre parole, nous pensons que le mieux serait que nous commencions tous par des phrases simples pour les mettre en confiance.</w:t>
      </w:r>
    </w:p>
    <w:sectPr w:rsidR="007E5390" w:rsidRPr="007E5390" w:rsidSect="0021322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00A93"/>
    <w:rsid w:val="000B5B28"/>
    <w:rsid w:val="000C3CC5"/>
    <w:rsid w:val="00181602"/>
    <w:rsid w:val="001A153E"/>
    <w:rsid w:val="00224E06"/>
    <w:rsid w:val="002A3324"/>
    <w:rsid w:val="002E4E64"/>
    <w:rsid w:val="00345729"/>
    <w:rsid w:val="003942BF"/>
    <w:rsid w:val="005D1DD3"/>
    <w:rsid w:val="0064578C"/>
    <w:rsid w:val="00682638"/>
    <w:rsid w:val="00693F88"/>
    <w:rsid w:val="00694E7D"/>
    <w:rsid w:val="007451E4"/>
    <w:rsid w:val="0076009A"/>
    <w:rsid w:val="007E5390"/>
    <w:rsid w:val="008D68D6"/>
    <w:rsid w:val="009157C3"/>
    <w:rsid w:val="00A07995"/>
    <w:rsid w:val="00AA30BA"/>
    <w:rsid w:val="00AA68A0"/>
    <w:rsid w:val="00B00A93"/>
    <w:rsid w:val="00B20791"/>
    <w:rsid w:val="00B22068"/>
    <w:rsid w:val="00B34A12"/>
    <w:rsid w:val="00B53582"/>
    <w:rsid w:val="00B843B4"/>
    <w:rsid w:val="00C73D7A"/>
    <w:rsid w:val="00CA343D"/>
    <w:rsid w:val="00CE25E0"/>
    <w:rsid w:val="00D61014"/>
    <w:rsid w:val="00DB033E"/>
    <w:rsid w:val="00DC5F43"/>
    <w:rsid w:val="00E00BA4"/>
    <w:rsid w:val="00F16931"/>
    <w:rsid w:val="00FE73E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A9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682638"/>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4</Pages>
  <Words>1085</Words>
  <Characters>5969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SENHAGI</dc:creator>
  <cp:lastModifiedBy>SENHAGI</cp:lastModifiedBy>
  <cp:revision>16</cp:revision>
  <dcterms:created xsi:type="dcterms:W3CDTF">2012-12-10T20:24:00Z</dcterms:created>
  <dcterms:modified xsi:type="dcterms:W3CDTF">2012-12-12T14:35:00Z</dcterms:modified>
</cp:coreProperties>
</file>